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4E19" w:rsidR="00505539" w:rsidP="002E4E19" w:rsidRDefault="009A5EE0" w14:paraId="072C9BE2" w14:textId="62A1D5A4">
      <w:pPr>
        <w:pStyle w:val="Titel"/>
        <w:rPr>
          <w:color w:val="215868" w:themeColor="accent5" w:themeShade="80"/>
        </w:rPr>
      </w:pPr>
      <w:r w:rsidRPr="002E4E19">
        <w:rPr>
          <w:color w:val="215868" w:themeColor="accent5" w:themeShade="80"/>
        </w:rPr>
        <w:t>E</w:t>
      </w:r>
      <w:r w:rsidRPr="002E4E19" w:rsidR="00205218">
        <w:rPr>
          <w:color w:val="215868" w:themeColor="accent5" w:themeShade="80"/>
        </w:rPr>
        <w:t xml:space="preserve">nquête Voormeting – </w:t>
      </w:r>
      <w:r w:rsidR="008C090B">
        <w:rPr>
          <w:color w:val="215868" w:themeColor="accent5" w:themeShade="80"/>
        </w:rPr>
        <w:t>Astma en COPD</w:t>
      </w:r>
    </w:p>
    <w:p w:rsidRPr="008C090B" w:rsidR="008C090B" w:rsidP="008C090B" w:rsidRDefault="008C090B" w14:paraId="6B4223F9" w14:textId="5B4AD5A1">
      <w:pPr>
        <w:rPr>
          <w:i/>
          <w:iCs/>
        </w:rPr>
      </w:pPr>
      <w:r w:rsidRPr="008C090B">
        <w:rPr>
          <w:i/>
          <w:iCs/>
        </w:rPr>
        <w:t>Deze enquête peilt jouw huidige kennis en overtuigingen over astma en COPD. De resultaten worden tijdens de spiegelbijeenkomst besproken. </w:t>
      </w:r>
    </w:p>
    <w:p w:rsidR="008C090B" w:rsidP="008C090B" w:rsidRDefault="008C090B" w14:paraId="24C9583D" w14:textId="6D4FD38F">
      <w:pPr>
        <w:rPr>
          <w:i/>
          <w:iCs/>
        </w:rPr>
      </w:pPr>
      <w:r w:rsidRPr="008C090B">
        <w:rPr>
          <w:i/>
          <w:iCs/>
        </w:rPr>
        <w:br/>
      </w:r>
      <w:r w:rsidRPr="008C090B">
        <w:rPr>
          <w:i/>
          <w:iCs/>
        </w:rPr>
        <w:t>Het invullen van deze enquête kost ong. 2 minuten. Alvast bedankt!</w:t>
      </w:r>
    </w:p>
    <w:p w:rsidR="008C090B" w:rsidP="008C090B" w:rsidRDefault="008C090B" w14:paraId="4C02BA78" w14:textId="77777777">
      <w:pPr>
        <w:rPr>
          <w:i/>
          <w:iCs/>
        </w:rPr>
      </w:pPr>
    </w:p>
    <w:p w:rsidR="008C090B" w:rsidP="008C090B" w:rsidRDefault="008C090B" w14:paraId="7E3A17F4" w14:textId="6A9204F7">
      <w:pPr>
        <w:pStyle w:val="Lijstalinea"/>
        <w:numPr>
          <w:ilvl w:val="0"/>
          <w:numId w:val="26"/>
        </w:numPr>
      </w:pPr>
      <w:r>
        <w:t xml:space="preserve">Een poederinhalator heeft een tienmaal lagere milieu-impact dan een aerosol met drijfgassen. </w:t>
      </w:r>
    </w:p>
    <w:p w:rsidR="008C090B" w:rsidP="008C090B" w:rsidRDefault="008C090B" w14:paraId="5DA92608" w14:textId="08FFEA89">
      <w:pPr>
        <w:pStyle w:val="Lijstalinea"/>
        <w:numPr>
          <w:ilvl w:val="0"/>
          <w:numId w:val="27"/>
        </w:numPr>
      </w:pPr>
      <w:r>
        <w:t>Waar</w:t>
      </w:r>
    </w:p>
    <w:p w:rsidR="008C090B" w:rsidP="008C090B" w:rsidRDefault="008C090B" w14:paraId="7AC3D541" w14:textId="6059546E">
      <w:pPr>
        <w:pStyle w:val="Lijstalinea"/>
        <w:numPr>
          <w:ilvl w:val="0"/>
          <w:numId w:val="27"/>
        </w:numPr>
      </w:pPr>
      <w:r>
        <w:t>Niet waar</w:t>
      </w:r>
    </w:p>
    <w:p w:rsidR="008C090B" w:rsidP="008C090B" w:rsidRDefault="008C090B" w14:paraId="1672A9CF" w14:textId="41D39708">
      <w:pPr>
        <w:pStyle w:val="Lijstalinea"/>
        <w:numPr>
          <w:ilvl w:val="0"/>
          <w:numId w:val="27"/>
        </w:numPr>
        <w:rPr/>
      </w:pPr>
      <w:r w:rsidR="5576FE68">
        <w:rPr/>
        <w:t xml:space="preserve">Weet </w:t>
      </w:r>
      <w:r w:rsidR="5576FE68">
        <w:rPr/>
        <w:t>ik niet</w:t>
      </w:r>
    </w:p>
    <w:p w:rsidR="008C090B" w:rsidP="008C090B" w:rsidRDefault="008C090B" w14:paraId="4DA71E27" w14:textId="77777777"/>
    <w:p w:rsidR="008C090B" w:rsidP="008C090B" w:rsidRDefault="008C090B" w14:paraId="46F74D58" w14:textId="31C42297">
      <w:pPr>
        <w:pStyle w:val="Lijstalinea"/>
        <w:numPr>
          <w:ilvl w:val="0"/>
          <w:numId w:val="26"/>
        </w:numPr>
      </w:pPr>
      <w:r>
        <w:t>Welk type inhalator schrijf jij het vaakst voor bij patiënten met astma?</w:t>
      </w:r>
    </w:p>
    <w:p w:rsidR="008C090B" w:rsidP="008C090B" w:rsidRDefault="008C090B" w14:paraId="78C10806" w14:textId="7B09CEEA">
      <w:pPr>
        <w:pStyle w:val="Lijstalinea"/>
        <w:numPr>
          <w:ilvl w:val="0"/>
          <w:numId w:val="28"/>
        </w:numPr>
      </w:pPr>
      <w:r>
        <w:t>Dosisaerosol</w:t>
      </w:r>
    </w:p>
    <w:p w:rsidR="008C090B" w:rsidP="008C090B" w:rsidRDefault="008C090B" w14:paraId="27867831" w14:textId="71EF8AA4">
      <w:pPr>
        <w:pStyle w:val="Lijstalinea"/>
        <w:numPr>
          <w:ilvl w:val="0"/>
          <w:numId w:val="28"/>
        </w:numPr>
      </w:pPr>
      <w:r>
        <w:t>Poederinhalator</w:t>
      </w:r>
    </w:p>
    <w:p w:rsidR="008C090B" w:rsidP="008C090B" w:rsidRDefault="008C090B" w14:paraId="4D17882B" w14:textId="77777777"/>
    <w:p w:rsidR="008C090B" w:rsidP="008C090B" w:rsidRDefault="008C090B" w14:paraId="536F884D" w14:textId="3EDFF1B0">
      <w:pPr>
        <w:pStyle w:val="Lijstalinea"/>
        <w:numPr>
          <w:ilvl w:val="0"/>
          <w:numId w:val="26"/>
        </w:numPr>
      </w:pPr>
      <w:r>
        <w:t>Welk type inhalator schrijf jij het vaakst voor bij patiënten met COPD?</w:t>
      </w:r>
    </w:p>
    <w:p w:rsidR="008C090B" w:rsidP="008C090B" w:rsidRDefault="008C090B" w14:paraId="4C739409" w14:textId="6FAE273C">
      <w:pPr>
        <w:pStyle w:val="Lijstalinea"/>
        <w:numPr>
          <w:ilvl w:val="0"/>
          <w:numId w:val="29"/>
        </w:numPr>
      </w:pPr>
      <w:r>
        <w:t>Dosisaerosol</w:t>
      </w:r>
    </w:p>
    <w:p w:rsidR="008C090B" w:rsidP="008C090B" w:rsidRDefault="008C090B" w14:paraId="11D57049" w14:textId="2F034108">
      <w:pPr>
        <w:pStyle w:val="Lijstalinea"/>
        <w:numPr>
          <w:ilvl w:val="0"/>
          <w:numId w:val="29"/>
        </w:numPr>
      </w:pPr>
      <w:r>
        <w:t>Poederinhalator</w:t>
      </w:r>
    </w:p>
    <w:p w:rsidR="008C090B" w:rsidP="008C090B" w:rsidRDefault="008C090B" w14:paraId="519478B8" w14:textId="77777777"/>
    <w:p w:rsidR="008C090B" w:rsidP="008C090B" w:rsidRDefault="007F705B" w14:paraId="431477EE" w14:textId="73BAA259">
      <w:pPr>
        <w:pStyle w:val="Lijstalinea"/>
        <w:numPr>
          <w:ilvl w:val="0"/>
          <w:numId w:val="26"/>
        </w:numPr>
      </w:pPr>
      <w:r w:rsidRPr="007F705B">
        <w:t>Welke overwegingen spelen voor jou een belangrijke rol bij de keuze voor een bepaald type inhalator? (</w:t>
      </w:r>
      <w:r w:rsidRPr="007F705B">
        <w:rPr>
          <w:i/>
          <w:iCs/>
        </w:rPr>
        <w:t>Meerdere antwoorden mogelijk</w:t>
      </w:r>
      <w:r w:rsidRPr="007F705B">
        <w:t>)</w:t>
      </w:r>
    </w:p>
    <w:p w:rsidR="007F705B" w:rsidP="007F705B" w:rsidRDefault="007F705B" w14:paraId="421A2DD1" w14:textId="3B2F89B6">
      <w:pPr>
        <w:pStyle w:val="Lijstalinea"/>
        <w:numPr>
          <w:ilvl w:val="0"/>
          <w:numId w:val="30"/>
        </w:numPr>
      </w:pPr>
      <w:r>
        <w:t>Klinische effectiviteit</w:t>
      </w:r>
    </w:p>
    <w:p w:rsidR="007F705B" w:rsidP="007F705B" w:rsidRDefault="007F705B" w14:paraId="35381848" w14:textId="15765F0F">
      <w:pPr>
        <w:pStyle w:val="Lijstalinea"/>
        <w:numPr>
          <w:ilvl w:val="0"/>
          <w:numId w:val="30"/>
        </w:numPr>
      </w:pPr>
      <w:r>
        <w:t>Gebruiksgemak voor de patiënt</w:t>
      </w:r>
    </w:p>
    <w:p w:rsidR="007F705B" w:rsidP="007F705B" w:rsidRDefault="007F705B" w14:paraId="37AE22BF" w14:textId="660350DD">
      <w:pPr>
        <w:pStyle w:val="Lijstalinea"/>
        <w:numPr>
          <w:ilvl w:val="0"/>
          <w:numId w:val="30"/>
        </w:numPr>
      </w:pPr>
      <w:r>
        <w:t>Kosten/vergoeding</w:t>
      </w:r>
    </w:p>
    <w:p w:rsidR="007F705B" w:rsidP="007F705B" w:rsidRDefault="007F705B" w14:paraId="0D128DB1" w14:textId="1770C3EC">
      <w:pPr>
        <w:pStyle w:val="Lijstalinea"/>
        <w:numPr>
          <w:ilvl w:val="0"/>
          <w:numId w:val="30"/>
        </w:numPr>
      </w:pPr>
      <w:r>
        <w:t>Milieubelasting (CO2-uitstoot)</w:t>
      </w:r>
    </w:p>
    <w:p w:rsidR="007F705B" w:rsidP="007F705B" w:rsidRDefault="007F705B" w14:paraId="4188BD30" w14:textId="71952D15">
      <w:pPr>
        <w:pStyle w:val="Lijstalinea"/>
        <w:numPr>
          <w:ilvl w:val="0"/>
          <w:numId w:val="30"/>
        </w:numPr>
      </w:pPr>
      <w:r>
        <w:t>Beschikbaarheid in het formularium</w:t>
      </w:r>
    </w:p>
    <w:p w:rsidR="007F705B" w:rsidP="007F705B" w:rsidRDefault="007F705B" w14:paraId="38886710" w14:textId="53CB6E98">
      <w:pPr>
        <w:pStyle w:val="Lijstalinea"/>
        <w:numPr>
          <w:ilvl w:val="0"/>
          <w:numId w:val="30"/>
        </w:numPr>
      </w:pPr>
      <w:r>
        <w:t>Voorkeur patiënt</w:t>
      </w:r>
    </w:p>
    <w:p w:rsidR="007F705B" w:rsidP="007F705B" w:rsidRDefault="007F705B" w14:paraId="5056EF48" w14:textId="6B2A825D">
      <w:pPr>
        <w:pStyle w:val="Lijstalinea"/>
        <w:numPr>
          <w:ilvl w:val="0"/>
          <w:numId w:val="30"/>
        </w:numPr>
      </w:pPr>
      <w:r>
        <w:t>Advies longverpleegkundige/apotheek</w:t>
      </w:r>
    </w:p>
    <w:p w:rsidRPr="00096647" w:rsidR="007F705B" w:rsidP="007F705B" w:rsidRDefault="007F705B" w14:paraId="73ADD03F" w14:textId="05BCAF80">
      <w:pPr>
        <w:pStyle w:val="Lijstalinea"/>
        <w:numPr>
          <w:ilvl w:val="0"/>
          <w:numId w:val="30"/>
        </w:numPr>
      </w:pPr>
      <w:r>
        <w:t xml:space="preserve">Andere: </w:t>
      </w:r>
      <w:r w:rsidRPr="007F705B">
        <w:rPr>
          <w:i/>
          <w:iCs/>
        </w:rPr>
        <w:t>vul in</w:t>
      </w:r>
    </w:p>
    <w:p w:rsidR="00096647" w:rsidP="00096647" w:rsidRDefault="00096647" w14:paraId="414A1A76" w14:textId="77777777"/>
    <w:p w:rsidR="007F705B" w:rsidP="00096647" w:rsidRDefault="00096647" w14:paraId="7C527EBE" w14:textId="7E3AE040">
      <w:pPr>
        <w:pStyle w:val="Lijstalinea"/>
        <w:numPr>
          <w:ilvl w:val="0"/>
          <w:numId w:val="26"/>
        </w:numPr>
      </w:pPr>
      <w:r w:rsidRPr="00096647">
        <w:t>Zou je bereid zijn om over te stappen op milieuvriendelijkere inhalatoren als effectiviteit, kosten en gebruiksgemak gelijk blijven?</w:t>
      </w:r>
    </w:p>
    <w:p w:rsidR="00096647" w:rsidP="00096647" w:rsidRDefault="00096647" w14:paraId="3ED3FA05" w14:textId="40FD6642">
      <w:pPr>
        <w:pStyle w:val="Lijstalinea"/>
        <w:numPr>
          <w:ilvl w:val="0"/>
          <w:numId w:val="31"/>
        </w:numPr>
      </w:pPr>
      <w:r>
        <w:t>Ja</w:t>
      </w:r>
    </w:p>
    <w:p w:rsidR="00096647" w:rsidP="00096647" w:rsidRDefault="00096647" w14:paraId="06EB2C2C" w14:textId="1E368C1B">
      <w:pPr>
        <w:pStyle w:val="Lijstalinea"/>
        <w:numPr>
          <w:ilvl w:val="0"/>
          <w:numId w:val="31"/>
        </w:numPr>
      </w:pPr>
      <w:r>
        <w:t>Misschien</w:t>
      </w:r>
    </w:p>
    <w:p w:rsidR="00096647" w:rsidP="00096647" w:rsidRDefault="00096647" w14:paraId="63547C09" w14:textId="2F2038F4">
      <w:pPr>
        <w:pStyle w:val="Lijstalinea"/>
        <w:numPr>
          <w:ilvl w:val="0"/>
          <w:numId w:val="31"/>
        </w:numPr>
      </w:pPr>
      <w:r>
        <w:t>Nee</w:t>
      </w:r>
    </w:p>
    <w:p w:rsidR="00096647" w:rsidP="00096647" w:rsidRDefault="00096647" w14:paraId="62D1C199" w14:textId="77777777"/>
    <w:p w:rsidR="00096647" w:rsidP="00096647" w:rsidRDefault="00096647" w14:paraId="14FD2A4C" w14:textId="092C5028">
      <w:pPr>
        <w:pStyle w:val="Lijstalinea"/>
        <w:numPr>
          <w:ilvl w:val="0"/>
          <w:numId w:val="26"/>
        </w:numPr>
      </w:pPr>
      <w:r w:rsidRPr="00096647">
        <w:t>Ik gebruik het Amsterdams Longformularium als leidraad bij het voorschrijven van inhalatiemedicatie voor astma en COPD. </w:t>
      </w:r>
    </w:p>
    <w:p w:rsidR="00096647" w:rsidP="00096647" w:rsidRDefault="00096647" w14:paraId="75283261" w14:textId="39C62A22">
      <w:pPr>
        <w:pStyle w:val="Lijstalinea"/>
        <w:numPr>
          <w:ilvl w:val="0"/>
          <w:numId w:val="32"/>
        </w:numPr>
      </w:pPr>
      <w:r>
        <w:t>Altijd</w:t>
      </w:r>
    </w:p>
    <w:p w:rsidR="00096647" w:rsidP="00096647" w:rsidRDefault="00096647" w14:paraId="163E5A18" w14:textId="03CAACD5">
      <w:pPr>
        <w:pStyle w:val="Lijstalinea"/>
        <w:numPr>
          <w:ilvl w:val="0"/>
          <w:numId w:val="32"/>
        </w:numPr>
      </w:pPr>
      <w:r>
        <w:t>Vaak</w:t>
      </w:r>
    </w:p>
    <w:p w:rsidR="00096647" w:rsidP="00096647" w:rsidRDefault="00096647" w14:paraId="088C99E4" w14:textId="16573D1F">
      <w:pPr>
        <w:pStyle w:val="Lijstalinea"/>
        <w:numPr>
          <w:ilvl w:val="0"/>
          <w:numId w:val="32"/>
        </w:numPr>
      </w:pPr>
      <w:r>
        <w:t>Soms</w:t>
      </w:r>
    </w:p>
    <w:p w:rsidR="00096647" w:rsidP="00096647" w:rsidRDefault="00096647" w14:paraId="7B80A523" w14:textId="5F8E3D83">
      <w:pPr>
        <w:pStyle w:val="Lijstalinea"/>
        <w:numPr>
          <w:ilvl w:val="0"/>
          <w:numId w:val="32"/>
        </w:numPr>
      </w:pPr>
      <w:r>
        <w:t>Zelden</w:t>
      </w:r>
    </w:p>
    <w:p w:rsidR="00096647" w:rsidP="00096647" w:rsidRDefault="00096647" w14:paraId="5A15C5C1" w14:textId="5B17B5BD">
      <w:pPr>
        <w:pStyle w:val="Lijstalinea"/>
        <w:numPr>
          <w:ilvl w:val="0"/>
          <w:numId w:val="32"/>
        </w:numPr>
      </w:pPr>
      <w:r>
        <w:t>Nooit</w:t>
      </w:r>
    </w:p>
    <w:p w:rsidR="00096647" w:rsidP="00096647" w:rsidRDefault="00096647" w14:paraId="2AEBAA5C" w14:textId="400EF83D">
      <w:pPr>
        <w:pStyle w:val="Lijstalinea"/>
        <w:numPr>
          <w:ilvl w:val="0"/>
          <w:numId w:val="32"/>
        </w:numPr>
      </w:pPr>
      <w:r>
        <w:t>Niet van toepassing, ik ben niet op de hoogte van het bestaan</w:t>
      </w:r>
    </w:p>
    <w:p w:rsidR="00096647" w:rsidP="00096647" w:rsidRDefault="00096647" w14:paraId="174347EA" w14:textId="77777777"/>
    <w:p w:rsidR="00096647" w:rsidP="00096647" w:rsidRDefault="0066542E" w14:paraId="43727F48" w14:textId="394D677D">
      <w:pPr>
        <w:pStyle w:val="Lijstalinea"/>
        <w:numPr>
          <w:ilvl w:val="0"/>
          <w:numId w:val="26"/>
        </w:numPr>
      </w:pPr>
      <w:r w:rsidRPr="0066542E">
        <w:t>Ik kies voor een combinatie van een inhalatiecorticosteroïd (ICS) en een luchtwegverwijder als eerste stap in de behandeling van volwassenen met astma. </w:t>
      </w:r>
    </w:p>
    <w:p w:rsidR="0066542E" w:rsidP="0066542E" w:rsidRDefault="0066542E" w14:paraId="2A4C5891" w14:textId="01E8F5B4">
      <w:pPr>
        <w:pStyle w:val="Lijstalinea"/>
        <w:numPr>
          <w:ilvl w:val="0"/>
          <w:numId w:val="33"/>
        </w:numPr>
      </w:pPr>
      <w:r>
        <w:t>Altijd</w:t>
      </w:r>
    </w:p>
    <w:p w:rsidR="0066542E" w:rsidP="0066542E" w:rsidRDefault="0066542E" w14:paraId="20BB73ED" w14:textId="296FD3AD">
      <w:pPr>
        <w:pStyle w:val="Lijstalinea"/>
        <w:numPr>
          <w:ilvl w:val="0"/>
          <w:numId w:val="33"/>
        </w:numPr>
      </w:pPr>
      <w:r>
        <w:t xml:space="preserve">Vaak </w:t>
      </w:r>
    </w:p>
    <w:p w:rsidR="0066542E" w:rsidP="0066542E" w:rsidRDefault="0066542E" w14:paraId="3BFE8416" w14:textId="14BA6AFF">
      <w:pPr>
        <w:pStyle w:val="Lijstalinea"/>
        <w:numPr>
          <w:ilvl w:val="0"/>
          <w:numId w:val="33"/>
        </w:numPr>
      </w:pPr>
      <w:r>
        <w:t>Zelden</w:t>
      </w:r>
    </w:p>
    <w:p w:rsidR="0066542E" w:rsidP="0066542E" w:rsidRDefault="0066542E" w14:paraId="079AE9D5" w14:textId="0F47067A">
      <w:pPr>
        <w:pStyle w:val="Lijstalinea"/>
        <w:numPr>
          <w:ilvl w:val="0"/>
          <w:numId w:val="33"/>
        </w:numPr>
      </w:pPr>
      <w:r>
        <w:t>Soms</w:t>
      </w:r>
    </w:p>
    <w:p w:rsidR="0066542E" w:rsidP="0066542E" w:rsidRDefault="0066542E" w14:paraId="75D214EF" w14:textId="5CC69EDA">
      <w:pPr>
        <w:pStyle w:val="Lijstalinea"/>
        <w:numPr>
          <w:ilvl w:val="0"/>
          <w:numId w:val="33"/>
        </w:numPr>
      </w:pPr>
      <w:r>
        <w:t>Nooit</w:t>
      </w:r>
    </w:p>
    <w:p w:rsidR="0066542E" w:rsidP="0066542E" w:rsidRDefault="0066542E" w14:paraId="186F0FA2" w14:textId="77777777"/>
    <w:p w:rsidR="0066542E" w:rsidP="0066542E" w:rsidRDefault="0066542E" w14:paraId="3572ECB1" w14:textId="2D1EB5A2">
      <w:pPr>
        <w:pStyle w:val="Lijstalinea"/>
        <w:numPr>
          <w:ilvl w:val="0"/>
          <w:numId w:val="26"/>
        </w:numPr>
      </w:pPr>
      <w:r w:rsidRPr="0066542E">
        <w:t>Ik kies Foster (</w:t>
      </w:r>
      <w:proofErr w:type="spellStart"/>
      <w:r w:rsidRPr="0066542E">
        <w:rPr>
          <w:i/>
          <w:iCs/>
        </w:rPr>
        <w:t>Beclometason</w:t>
      </w:r>
      <w:proofErr w:type="spellEnd"/>
      <w:r w:rsidRPr="0066542E">
        <w:rPr>
          <w:i/>
          <w:iCs/>
        </w:rPr>
        <w:t>/</w:t>
      </w:r>
      <w:proofErr w:type="spellStart"/>
      <w:r w:rsidRPr="0066542E">
        <w:rPr>
          <w:i/>
          <w:iCs/>
        </w:rPr>
        <w:t>Formoterol</w:t>
      </w:r>
      <w:proofErr w:type="spellEnd"/>
      <w:r w:rsidRPr="0066542E">
        <w:t xml:space="preserve">) of </w:t>
      </w:r>
      <w:proofErr w:type="spellStart"/>
      <w:r w:rsidRPr="0066542E">
        <w:t>Symbicort</w:t>
      </w:r>
      <w:proofErr w:type="spellEnd"/>
      <w:r w:rsidRPr="0066542E">
        <w:t xml:space="preserve"> (</w:t>
      </w:r>
      <w:r w:rsidRPr="0066542E">
        <w:rPr>
          <w:i/>
          <w:iCs/>
        </w:rPr>
        <w:t>Budesonide/</w:t>
      </w:r>
      <w:proofErr w:type="spellStart"/>
      <w:r w:rsidRPr="0066542E">
        <w:rPr>
          <w:i/>
          <w:iCs/>
        </w:rPr>
        <w:t>Formoterol</w:t>
      </w:r>
      <w:proofErr w:type="spellEnd"/>
      <w:r w:rsidRPr="0066542E">
        <w:t xml:space="preserve">) als </w:t>
      </w:r>
      <w:proofErr w:type="spellStart"/>
      <w:r w:rsidRPr="0066542E">
        <w:t>eerstekeusbehandeling</w:t>
      </w:r>
      <w:proofErr w:type="spellEnd"/>
      <w:r w:rsidRPr="0066542E">
        <w:t xml:space="preserve"> bij volwassenen met astma. </w:t>
      </w:r>
    </w:p>
    <w:p w:rsidR="0066542E" w:rsidP="0066542E" w:rsidRDefault="0066542E" w14:paraId="1ECBEB03" w14:textId="55BA1085">
      <w:pPr>
        <w:pStyle w:val="Lijstalinea"/>
        <w:numPr>
          <w:ilvl w:val="0"/>
          <w:numId w:val="34"/>
        </w:numPr>
      </w:pPr>
      <w:r>
        <w:t>Altijd</w:t>
      </w:r>
    </w:p>
    <w:p w:rsidR="0066542E" w:rsidP="0066542E" w:rsidRDefault="0066542E" w14:paraId="729770EC" w14:textId="733BA715">
      <w:pPr>
        <w:pStyle w:val="Lijstalinea"/>
        <w:numPr>
          <w:ilvl w:val="0"/>
          <w:numId w:val="34"/>
        </w:numPr>
      </w:pPr>
      <w:r>
        <w:t>Vaak</w:t>
      </w:r>
    </w:p>
    <w:p w:rsidR="0066542E" w:rsidP="0066542E" w:rsidRDefault="0066542E" w14:paraId="728F6E5D" w14:textId="51BA249E">
      <w:pPr>
        <w:pStyle w:val="Lijstalinea"/>
        <w:numPr>
          <w:ilvl w:val="0"/>
          <w:numId w:val="34"/>
        </w:numPr>
      </w:pPr>
      <w:r>
        <w:t>Zelden</w:t>
      </w:r>
    </w:p>
    <w:p w:rsidR="0066542E" w:rsidP="0066542E" w:rsidRDefault="0066542E" w14:paraId="5786C02D" w14:textId="5B5B8183">
      <w:pPr>
        <w:pStyle w:val="Lijstalinea"/>
        <w:numPr>
          <w:ilvl w:val="0"/>
          <w:numId w:val="34"/>
        </w:numPr>
      </w:pPr>
      <w:r>
        <w:t>Soms</w:t>
      </w:r>
    </w:p>
    <w:p w:rsidR="0066542E" w:rsidP="0066542E" w:rsidRDefault="0066542E" w14:paraId="549C9374" w14:textId="453246EB">
      <w:pPr>
        <w:pStyle w:val="Lijstalinea"/>
        <w:numPr>
          <w:ilvl w:val="0"/>
          <w:numId w:val="34"/>
        </w:numPr>
      </w:pPr>
      <w:r>
        <w:t>Nooit</w:t>
      </w:r>
    </w:p>
    <w:p w:rsidR="0066542E" w:rsidP="0066542E" w:rsidRDefault="0066542E" w14:paraId="48ED7B29" w14:textId="77777777"/>
    <w:p w:rsidR="0066542E" w:rsidP="0066542E" w:rsidRDefault="00C552F3" w14:paraId="692190AB" w14:textId="1E7EEE57">
      <w:pPr>
        <w:pStyle w:val="Lijstalinea"/>
        <w:numPr>
          <w:ilvl w:val="0"/>
          <w:numId w:val="26"/>
        </w:numPr>
        <w:rPr/>
      </w:pPr>
      <w:r w:rsidRPr="5BBE8E51" w:rsidR="6BCE807B">
        <w:rPr>
          <w:i w:val="1"/>
          <w:iCs w:val="1"/>
        </w:rPr>
        <w:t>Vul aan:</w:t>
      </w:r>
      <w:r w:rsidR="6BCE807B">
        <w:rPr/>
        <w:t xml:space="preserve"> Ik kies voor een ICS bij </w:t>
      </w:r>
      <w:r w:rsidR="6BCE807B">
        <w:rPr/>
        <w:t>COPD</w:t>
      </w:r>
      <w:r w:rsidR="0725E22D">
        <w:rPr/>
        <w:t>-</w:t>
      </w:r>
      <w:r w:rsidR="6BCE807B">
        <w:rPr/>
        <w:t>patiënten</w:t>
      </w:r>
    </w:p>
    <w:p w:rsidR="00C552F3" w:rsidP="00C552F3" w:rsidRDefault="00C552F3" w14:paraId="5111C7F8" w14:textId="75BC1CE3">
      <w:pPr>
        <w:pStyle w:val="Lijstalinea"/>
        <w:numPr>
          <w:ilvl w:val="0"/>
          <w:numId w:val="35"/>
        </w:numPr>
      </w:pPr>
      <w:r>
        <w:t>Als eerste stap</w:t>
      </w:r>
    </w:p>
    <w:p w:rsidR="00C552F3" w:rsidP="00C552F3" w:rsidRDefault="00C552F3" w14:paraId="2C19B752" w14:textId="2E9B627E">
      <w:pPr>
        <w:pStyle w:val="Lijstalinea"/>
        <w:numPr>
          <w:ilvl w:val="0"/>
          <w:numId w:val="35"/>
        </w:numPr>
      </w:pPr>
      <w:r>
        <w:t xml:space="preserve">Na </w:t>
      </w:r>
      <w:r w:rsidRPr="00C552F3">
        <w:t>≥1 longaanvallen per jaar</w:t>
      </w:r>
    </w:p>
    <w:p w:rsidR="00C552F3" w:rsidP="00C552F3" w:rsidRDefault="00C552F3" w14:paraId="4E6B84C2" w14:textId="75BC59CC">
      <w:pPr>
        <w:pStyle w:val="Lijstalinea"/>
        <w:numPr>
          <w:ilvl w:val="0"/>
          <w:numId w:val="35"/>
        </w:numPr>
      </w:pPr>
      <w:r w:rsidRPr="00C552F3">
        <w:t>Na ≥ 2 longaanvallen per jaar</w:t>
      </w:r>
    </w:p>
    <w:p w:rsidR="00C552F3" w:rsidP="00C552F3" w:rsidRDefault="00C552F3" w14:paraId="05CD974F" w14:textId="1F411608">
      <w:pPr>
        <w:pStyle w:val="Lijstalinea"/>
        <w:numPr>
          <w:ilvl w:val="0"/>
          <w:numId w:val="35"/>
        </w:numPr>
      </w:pPr>
      <w:r>
        <w:t>Nooit</w:t>
      </w:r>
    </w:p>
    <w:p w:rsidR="00FD32C7" w:rsidP="00C552F3" w:rsidRDefault="00C552F3" w14:paraId="069BA37D" w14:textId="68E95EAA">
      <w:pPr>
        <w:pStyle w:val="Lijstalinea"/>
        <w:numPr>
          <w:ilvl w:val="0"/>
          <w:numId w:val="35"/>
        </w:numPr>
      </w:pPr>
      <w:r>
        <w:t xml:space="preserve">Andere: </w:t>
      </w:r>
      <w:r w:rsidRPr="00C552F3">
        <w:rPr>
          <w:i/>
          <w:iCs/>
        </w:rPr>
        <w:t>vul in</w:t>
      </w:r>
      <w:r>
        <w:t xml:space="preserve"> </w:t>
      </w:r>
    </w:p>
    <w:p w:rsidR="00D93C37" w:rsidP="00EA1E73" w:rsidRDefault="00D93C37" w14:paraId="7131C77E" w14:textId="2959D020"/>
    <w:p w:rsidR="00205218" w:rsidP="00C552F3" w:rsidRDefault="00205218" w14:paraId="6CD83CAA" w14:textId="4604AA28">
      <w:pPr>
        <w:pStyle w:val="Lijstalinea"/>
        <w:numPr>
          <w:ilvl w:val="0"/>
          <w:numId w:val="26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:rsidRPr="009A5EE0" w:rsidR="009A5EE0" w:rsidP="009A5EE0" w:rsidRDefault="009A5EE0" w14:paraId="54AD62CB" w14:textId="6E9C9428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Pr="009A5EE0" w:rsidR="009A5EE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BEB"/>
    <w:multiLevelType w:val="hybridMultilevel"/>
    <w:tmpl w:val="D308641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1DA793C"/>
    <w:multiLevelType w:val="hybridMultilevel"/>
    <w:tmpl w:val="85CEAAF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14B768BD"/>
    <w:multiLevelType w:val="hybridMultilevel"/>
    <w:tmpl w:val="B7CE0CCC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151B578F"/>
    <w:multiLevelType w:val="hybridMultilevel"/>
    <w:tmpl w:val="EA160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66B"/>
    <w:multiLevelType w:val="hybridMultilevel"/>
    <w:tmpl w:val="E7B22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1E23"/>
    <w:multiLevelType w:val="hybridMultilevel"/>
    <w:tmpl w:val="AA6222D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29E86D9A"/>
    <w:multiLevelType w:val="hybridMultilevel"/>
    <w:tmpl w:val="11809FB6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2B872215"/>
    <w:multiLevelType w:val="hybridMultilevel"/>
    <w:tmpl w:val="85826D7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2F2D039E"/>
    <w:multiLevelType w:val="hybridMultilevel"/>
    <w:tmpl w:val="C23E3B8E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C697D"/>
    <w:multiLevelType w:val="hybridMultilevel"/>
    <w:tmpl w:val="3C3E7370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090F34"/>
    <w:multiLevelType w:val="hybridMultilevel"/>
    <w:tmpl w:val="BD5CF7FC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CCB5E1A"/>
    <w:multiLevelType w:val="hybridMultilevel"/>
    <w:tmpl w:val="AB544FB6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4D6314D8"/>
    <w:multiLevelType w:val="hybridMultilevel"/>
    <w:tmpl w:val="C72C5956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E4B6B6B"/>
    <w:multiLevelType w:val="hybridMultilevel"/>
    <w:tmpl w:val="7772DF64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50006875"/>
    <w:multiLevelType w:val="hybridMultilevel"/>
    <w:tmpl w:val="1F3EE796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54C1435A"/>
    <w:multiLevelType w:val="hybridMultilevel"/>
    <w:tmpl w:val="517C6156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54DE1665"/>
    <w:multiLevelType w:val="hybridMultilevel"/>
    <w:tmpl w:val="BACA511C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8173B88"/>
    <w:multiLevelType w:val="hybridMultilevel"/>
    <w:tmpl w:val="138C59C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5EA9341F"/>
    <w:multiLevelType w:val="hybridMultilevel"/>
    <w:tmpl w:val="6D8058A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F5041D2"/>
    <w:multiLevelType w:val="hybridMultilevel"/>
    <w:tmpl w:val="C860857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F8716F9"/>
    <w:multiLevelType w:val="hybridMultilevel"/>
    <w:tmpl w:val="EF16DA8A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67377637"/>
    <w:multiLevelType w:val="hybridMultilevel"/>
    <w:tmpl w:val="CCFA3B4A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A7B4597"/>
    <w:multiLevelType w:val="hybridMultilevel"/>
    <w:tmpl w:val="1A28C0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52FF1"/>
    <w:multiLevelType w:val="hybridMultilevel"/>
    <w:tmpl w:val="EE9A4F3E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739D2C3A"/>
    <w:multiLevelType w:val="hybridMultilevel"/>
    <w:tmpl w:val="A7340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5436"/>
    <w:multiLevelType w:val="hybridMultilevel"/>
    <w:tmpl w:val="DC8A4B0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0" w15:restartNumberingAfterBreak="0">
    <w:nsid w:val="793F3931"/>
    <w:multiLevelType w:val="hybridMultilevel"/>
    <w:tmpl w:val="85E8AC8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 w15:restartNumberingAfterBreak="0">
    <w:nsid w:val="7BB815F3"/>
    <w:multiLevelType w:val="hybridMultilevel"/>
    <w:tmpl w:val="5A92225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1"/>
  </w:num>
  <w:num w:numId="2" w16cid:durableId="1286042416">
    <w:abstractNumId w:val="9"/>
  </w:num>
  <w:num w:numId="3" w16cid:durableId="1575697738">
    <w:abstractNumId w:val="19"/>
  </w:num>
  <w:num w:numId="4" w16cid:durableId="517737764">
    <w:abstractNumId w:val="25"/>
  </w:num>
  <w:num w:numId="5" w16cid:durableId="1606185036">
    <w:abstractNumId w:val="32"/>
  </w:num>
  <w:num w:numId="6" w16cid:durableId="108551630">
    <w:abstractNumId w:val="11"/>
  </w:num>
  <w:num w:numId="7" w16cid:durableId="305621149">
    <w:abstractNumId w:val="1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64773512">
    <w:abstractNumId w:val="28"/>
  </w:num>
  <w:num w:numId="9" w16cid:durableId="689838085">
    <w:abstractNumId w:val="10"/>
  </w:num>
  <w:num w:numId="10" w16cid:durableId="1494031246">
    <w:abstractNumId w:val="17"/>
  </w:num>
  <w:num w:numId="11" w16cid:durableId="407045175">
    <w:abstractNumId w:val="23"/>
  </w:num>
  <w:num w:numId="12" w16cid:durableId="588998872">
    <w:abstractNumId w:val="27"/>
  </w:num>
  <w:num w:numId="13" w16cid:durableId="920411669">
    <w:abstractNumId w:val="26"/>
  </w:num>
  <w:num w:numId="14" w16cid:durableId="2092966298">
    <w:abstractNumId w:val="12"/>
  </w:num>
  <w:num w:numId="15" w16cid:durableId="1919483946">
    <w:abstractNumId w:val="30"/>
  </w:num>
  <w:num w:numId="16" w16cid:durableId="681207002">
    <w:abstractNumId w:val="21"/>
  </w:num>
  <w:num w:numId="17" w16cid:durableId="826285826">
    <w:abstractNumId w:val="14"/>
  </w:num>
  <w:num w:numId="18" w16cid:durableId="1912884822">
    <w:abstractNumId w:val="1"/>
  </w:num>
  <w:num w:numId="19" w16cid:durableId="588269461">
    <w:abstractNumId w:val="16"/>
  </w:num>
  <w:num w:numId="20" w16cid:durableId="763108889">
    <w:abstractNumId w:val="22"/>
  </w:num>
  <w:num w:numId="21" w16cid:durableId="502357221">
    <w:abstractNumId w:val="31"/>
  </w:num>
  <w:num w:numId="22" w16cid:durableId="820929331">
    <w:abstractNumId w:val="24"/>
  </w:num>
  <w:num w:numId="23" w16cid:durableId="1743866610">
    <w:abstractNumId w:val="4"/>
  </w:num>
  <w:num w:numId="24" w16cid:durableId="807087652">
    <w:abstractNumId w:val="15"/>
  </w:num>
  <w:num w:numId="25" w16cid:durableId="1447845859">
    <w:abstractNumId w:val="18"/>
  </w:num>
  <w:num w:numId="26" w16cid:durableId="505437579">
    <w:abstractNumId w:val="3"/>
  </w:num>
  <w:num w:numId="27" w16cid:durableId="1054354371">
    <w:abstractNumId w:val="0"/>
  </w:num>
  <w:num w:numId="28" w16cid:durableId="1847401381">
    <w:abstractNumId w:val="8"/>
  </w:num>
  <w:num w:numId="29" w16cid:durableId="1986231696">
    <w:abstractNumId w:val="20"/>
  </w:num>
  <w:num w:numId="30" w16cid:durableId="418137903">
    <w:abstractNumId w:val="6"/>
  </w:num>
  <w:num w:numId="31" w16cid:durableId="170144725">
    <w:abstractNumId w:val="7"/>
  </w:num>
  <w:num w:numId="32" w16cid:durableId="1308050393">
    <w:abstractNumId w:val="5"/>
  </w:num>
  <w:num w:numId="33" w16cid:durableId="369647659">
    <w:abstractNumId w:val="2"/>
  </w:num>
  <w:num w:numId="34" w16cid:durableId="1569992879">
    <w:abstractNumId w:val="29"/>
  </w:num>
  <w:num w:numId="35" w16cid:durableId="805661060">
    <w:abstractNumId w:val="13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096647"/>
    <w:rsid w:val="00171378"/>
    <w:rsid w:val="001A71D9"/>
    <w:rsid w:val="001D72DF"/>
    <w:rsid w:val="00205218"/>
    <w:rsid w:val="00225B02"/>
    <w:rsid w:val="00253ABA"/>
    <w:rsid w:val="002E4E19"/>
    <w:rsid w:val="0030169C"/>
    <w:rsid w:val="00327C29"/>
    <w:rsid w:val="00476272"/>
    <w:rsid w:val="004B2FE7"/>
    <w:rsid w:val="004C629B"/>
    <w:rsid w:val="004D70B8"/>
    <w:rsid w:val="004E10E2"/>
    <w:rsid w:val="00505539"/>
    <w:rsid w:val="00506189"/>
    <w:rsid w:val="005147C8"/>
    <w:rsid w:val="00530A0D"/>
    <w:rsid w:val="00555F3A"/>
    <w:rsid w:val="005B2AF3"/>
    <w:rsid w:val="005E4B36"/>
    <w:rsid w:val="0066542E"/>
    <w:rsid w:val="0068248F"/>
    <w:rsid w:val="006E1286"/>
    <w:rsid w:val="00756B88"/>
    <w:rsid w:val="007609A4"/>
    <w:rsid w:val="007764A0"/>
    <w:rsid w:val="007D0955"/>
    <w:rsid w:val="007F705B"/>
    <w:rsid w:val="00812258"/>
    <w:rsid w:val="00821D64"/>
    <w:rsid w:val="00840A00"/>
    <w:rsid w:val="008B5AB1"/>
    <w:rsid w:val="008C090B"/>
    <w:rsid w:val="008F3D37"/>
    <w:rsid w:val="00915C38"/>
    <w:rsid w:val="0093384F"/>
    <w:rsid w:val="00944185"/>
    <w:rsid w:val="009731F9"/>
    <w:rsid w:val="00985429"/>
    <w:rsid w:val="009A5EE0"/>
    <w:rsid w:val="009B60D0"/>
    <w:rsid w:val="009D1E26"/>
    <w:rsid w:val="00A116E7"/>
    <w:rsid w:val="00A86D40"/>
    <w:rsid w:val="00AD3036"/>
    <w:rsid w:val="00B071A6"/>
    <w:rsid w:val="00B23FA8"/>
    <w:rsid w:val="00B42813"/>
    <w:rsid w:val="00BB0BD6"/>
    <w:rsid w:val="00C005F3"/>
    <w:rsid w:val="00C552F3"/>
    <w:rsid w:val="00C855B6"/>
    <w:rsid w:val="00CF0BFA"/>
    <w:rsid w:val="00D031BF"/>
    <w:rsid w:val="00D14646"/>
    <w:rsid w:val="00D60699"/>
    <w:rsid w:val="00D66FC4"/>
    <w:rsid w:val="00D93C37"/>
    <w:rsid w:val="00DF6498"/>
    <w:rsid w:val="00E1684F"/>
    <w:rsid w:val="00E366D2"/>
    <w:rsid w:val="00E55BEF"/>
    <w:rsid w:val="00EA1E73"/>
    <w:rsid w:val="00EC46A7"/>
    <w:rsid w:val="00F13B8E"/>
    <w:rsid w:val="00FD32C7"/>
    <w:rsid w:val="00FF732F"/>
    <w:rsid w:val="0725E22D"/>
    <w:rsid w:val="5576FE68"/>
    <w:rsid w:val="5BBE8E51"/>
    <w:rsid w:val="6BCE8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Kop3"/>
    <w:uiPriority w:val="1"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Kop1"/>
    <w:uiPriority w:val="1"/>
    <w:rsid w:val="00DF6498"/>
    <w:rPr>
      <w:rFonts w:ascii="Trebuchet MS" w:hAnsi="Trebuchet MS" w:eastAsiaTheme="majorEastAsia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E4E19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character" w:styleId="TitelChar" w:customStyle="1">
    <w:name w:val="Titel Char"/>
    <w:link w:val="Titel"/>
    <w:rsid w:val="002E4E19"/>
    <w:rPr>
      <w:rFonts w:ascii="Trebuchet MS" w:hAnsi="Trebuchet MS"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DF6498"/>
    <w:rPr>
      <w:rFonts w:ascii="Trebuchet MS" w:hAnsi="Trebuchet MS" w:eastAsia="Times New Roman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styleId="Bijlage" w:customStyle="1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Kop5Char" w:customStyle="1">
    <w:name w:val="Kop 5 Char"/>
    <w:basedOn w:val="Standaardalinea-lettertype"/>
    <w:link w:val="Kop5"/>
    <w:uiPriority w:val="1"/>
    <w:semiHidden/>
    <w:rsid w:val="00205218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uiPriority w:val="1"/>
    <w:semiHidden/>
    <w:rsid w:val="0020521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1"/>
    <w:semiHidden/>
    <w:rsid w:val="00205218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1"/>
    <w:semiHidden/>
    <w:rsid w:val="0020521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1"/>
    <w:semiHidden/>
    <w:rsid w:val="00205218"/>
    <w:rPr>
      <w:rFonts w:asciiTheme="minorHAnsi" w:hAnsiTheme="minorHAnsi" w:eastAsiaTheme="majorEastAsia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91892-6C3D-4615-8D96-5F61D26A97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8</cp:revision>
  <dcterms:created xsi:type="dcterms:W3CDTF">2026-06-11T11:36:00Z</dcterms:created>
  <dcterms:modified xsi:type="dcterms:W3CDTF">2026-06-11T13:25:01Z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